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68F3B" w14:textId="52A87BEE" w:rsidR="00282ADF" w:rsidRDefault="003B1ECD" w:rsidP="00282ADF">
      <w:pPr>
        <w:spacing w:before="100" w:beforeAutospacing="1" w:after="100" w:afterAutospacing="1"/>
        <w:rPr>
          <w:rFonts w:ascii="Helvetica" w:hAnsi="Helvetica"/>
          <w:b/>
          <w:bCs/>
          <w:color w:val="000000"/>
          <w:sz w:val="28"/>
          <w:szCs w:val="28"/>
        </w:rPr>
      </w:pPr>
      <w:bookmarkStart w:id="0" w:name="_GoBack"/>
      <w:r>
        <w:rPr>
          <w:rFonts w:ascii="Helvetica" w:hAnsi="Helvetica"/>
          <w:b/>
          <w:bCs/>
          <w:color w:val="000000"/>
          <w:sz w:val="28"/>
          <w:szCs w:val="28"/>
        </w:rPr>
        <w:t>NCCA Lab / IT Newsletter #3</w:t>
      </w:r>
    </w:p>
    <w:p w14:paraId="4AE1AB9E" w14:textId="77777777" w:rsidR="00282ADF" w:rsidRDefault="00282ADF" w:rsidP="00282ADF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Welcome to the first NCCA Lab / IT Newsletter. The idea behind this is to keep you updated with everything that has been happening with the Labs and any issues we have encountered, please have a read as it may contain information that is important to using your software.</w:t>
      </w:r>
    </w:p>
    <w:p w14:paraId="0E822B6B" w14:textId="77777777" w:rsidR="008136F5" w:rsidRDefault="008136F5" w:rsidP="008136F5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t>Current Lab Problems and Fixes</w:t>
      </w:r>
    </w:p>
    <w:p w14:paraId="06CAAC13" w14:textId="77777777" w:rsidR="00D07858" w:rsidRDefault="00D07858" w:rsidP="006D0C92"/>
    <w:p w14:paraId="2837FCEA" w14:textId="6601CF4D" w:rsidR="00D07858" w:rsidRDefault="00D07858" w:rsidP="00D07858">
      <w:pPr>
        <w:pStyle w:val="ListParagraph"/>
        <w:numPr>
          <w:ilvl w:val="0"/>
          <w:numId w:val="2"/>
        </w:numPr>
      </w:pPr>
      <w:r>
        <w:t>3D Coat (Windows) fails to launch</w:t>
      </w:r>
    </w:p>
    <w:p w14:paraId="50840A94" w14:textId="60F21CC5" w:rsidR="00D07858" w:rsidRDefault="000962C3" w:rsidP="000962C3">
      <w:pPr>
        <w:ind w:left="360"/>
      </w:pPr>
      <w:r>
        <w:t>It has been reported by IT that this has now been fixed, please test if required and inform me if there are any more problems.</w:t>
      </w:r>
    </w:p>
    <w:p w14:paraId="1C1807DB" w14:textId="77777777" w:rsidR="000962C3" w:rsidRDefault="000962C3" w:rsidP="000962C3">
      <w:pPr>
        <w:ind w:left="360"/>
      </w:pPr>
    </w:p>
    <w:p w14:paraId="548ABEBF" w14:textId="08331A5B" w:rsidR="00D07858" w:rsidRDefault="00D07858" w:rsidP="00D07858">
      <w:pPr>
        <w:pStyle w:val="ListParagraph"/>
        <w:numPr>
          <w:ilvl w:val="0"/>
          <w:numId w:val="2"/>
        </w:numPr>
      </w:pPr>
      <w:r>
        <w:t>Issues with Unreal Engine and C++</w:t>
      </w:r>
      <w:r w:rsidR="000962C3">
        <w:t xml:space="preserve"> due to updating version</w:t>
      </w:r>
      <w:r>
        <w:t xml:space="preserve"> </w:t>
      </w:r>
    </w:p>
    <w:p w14:paraId="1F5F27DE" w14:textId="7BA00BB6" w:rsidR="00691238" w:rsidRPr="000962C3" w:rsidRDefault="000962C3" w:rsidP="00D07858">
      <w:r>
        <w:t xml:space="preserve">This is an ongoing issue, IT are still investigating it however if I could please ask everyone to </w:t>
      </w:r>
      <w:r>
        <w:rPr>
          <w:b/>
          <w:u w:val="single"/>
        </w:rPr>
        <w:t>not update to a new version of unreal engine!</w:t>
      </w:r>
      <w:r>
        <w:t xml:space="preserve"> If the machine you are working on has been updated and you can’t use unreal and C++ please inform me and I will get it re-imaged to a working version.</w:t>
      </w:r>
    </w:p>
    <w:p w14:paraId="47ADD8F4" w14:textId="77777777" w:rsidR="00691238" w:rsidRDefault="00691238" w:rsidP="00D07858">
      <w:pPr>
        <w:rPr>
          <w:b/>
        </w:rPr>
      </w:pPr>
    </w:p>
    <w:p w14:paraId="562545C6" w14:textId="1DC1C293" w:rsidR="00691238" w:rsidRDefault="000962C3" w:rsidP="00691238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en-GB"/>
        </w:rPr>
        <w:t xml:space="preserve">New </w:t>
      </w:r>
      <w:proofErr w:type="spellStart"/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en-GB"/>
        </w:rPr>
        <w:t>Renderfarm</w:t>
      </w:r>
      <w:proofErr w:type="spellEnd"/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en-GB"/>
        </w:rPr>
        <w:t xml:space="preserve"> scripts</w:t>
      </w:r>
    </w:p>
    <w:p w14:paraId="400BBF96" w14:textId="77777777" w:rsidR="000962C3" w:rsidRDefault="000962C3" w:rsidP="00691238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en-GB"/>
        </w:rPr>
      </w:pPr>
    </w:p>
    <w:p w14:paraId="71AA176E" w14:textId="72C4DE7E" w:rsidR="009B4905" w:rsidRPr="009B4905" w:rsidRDefault="009B4905" w:rsidP="009B4905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Cos, (with help from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Yannis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and </w:t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Mike)  have</w:t>
      </w:r>
      <w:proofErr w:type="gramEnd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been working on the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renderfarm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scripts. They </w:t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have </w:t>
      </w:r>
      <w:r>
        <w:rPr>
          <w:rFonts w:ascii="Calibri" w:hAnsi="Calibri"/>
          <w:color w:val="000000"/>
        </w:rPr>
        <w:t xml:space="preserve"> just</w:t>
      </w:r>
      <w:proofErr w:type="gramEnd"/>
      <w:r>
        <w:rPr>
          <w:rFonts w:ascii="Calibri" w:hAnsi="Calibri"/>
          <w:color w:val="000000"/>
        </w:rPr>
        <w:t xml:space="preserve"> released the 5.1 version of the NCCA </w:t>
      </w:r>
      <w:proofErr w:type="spellStart"/>
      <w:r>
        <w:rPr>
          <w:rFonts w:ascii="Calibri" w:hAnsi="Calibri"/>
          <w:color w:val="000000"/>
        </w:rPr>
        <w:t>Renderfarm</w:t>
      </w:r>
      <w:proofErr w:type="spellEnd"/>
      <w:r>
        <w:rPr>
          <w:rFonts w:ascii="Calibri" w:hAnsi="Calibri"/>
          <w:color w:val="000000"/>
        </w:rPr>
        <w:t xml:space="preserve"> Tool. </w:t>
      </w:r>
    </w:p>
    <w:p w14:paraId="2551C2A3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4CA49B70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The new version includes:</w:t>
      </w:r>
    </w:p>
    <w:p w14:paraId="61EC08AD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bug fixes</w:t>
      </w:r>
    </w:p>
    <w:p w14:paraId="3715D1C1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simplified methods to generate and render IFDs (Houdini)</w:t>
      </w:r>
    </w:p>
    <w:p w14:paraId="5B1CAB15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extended </w:t>
      </w:r>
      <w:proofErr w:type="spellStart"/>
      <w:r>
        <w:rPr>
          <w:rFonts w:ascii="Calibri" w:hAnsi="Calibri"/>
          <w:color w:val="000000"/>
        </w:rPr>
        <w:t>HBatch</w:t>
      </w:r>
      <w:proofErr w:type="spellEnd"/>
      <w:r>
        <w:rPr>
          <w:rFonts w:ascii="Calibri" w:hAnsi="Calibri"/>
          <w:color w:val="000000"/>
        </w:rPr>
        <w:t xml:space="preserve"> and </w:t>
      </w:r>
      <w:proofErr w:type="spellStart"/>
      <w:r>
        <w:rPr>
          <w:rFonts w:ascii="Calibri" w:hAnsi="Calibri"/>
          <w:color w:val="000000"/>
        </w:rPr>
        <w:t>HRender</w:t>
      </w:r>
      <w:proofErr w:type="spellEnd"/>
      <w:r>
        <w:rPr>
          <w:rFonts w:ascii="Calibri" w:hAnsi="Calibri"/>
          <w:color w:val="000000"/>
        </w:rPr>
        <w:t xml:space="preserve"> to generate IFDs </w:t>
      </w:r>
      <w:r>
        <w:rPr>
          <w:rFonts w:ascii="Calibri" w:hAnsi="Calibri"/>
          <w:color w:val="000000"/>
          <w:shd w:val="clear" w:color="auto" w:fill="FFFFFF"/>
        </w:rPr>
        <w:t>(Houdini)</w:t>
      </w:r>
    </w:p>
    <w:p w14:paraId="75DC39E4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 resolved issues with local vs online naming collisions, including the ones generated by </w:t>
      </w:r>
      <w:proofErr w:type="spellStart"/>
      <w:r>
        <w:rPr>
          <w:rFonts w:ascii="Calibri" w:hAnsi="Calibri"/>
          <w:color w:val="000000"/>
        </w:rPr>
        <w:t>ifds</w:t>
      </w:r>
      <w:proofErr w:type="spellEnd"/>
      <w:r>
        <w:rPr>
          <w:rFonts w:ascii="Calibri" w:hAnsi="Calibri"/>
          <w:color w:val="000000"/>
        </w:rPr>
        <w:t>.</w:t>
      </w:r>
    </w:p>
    <w:p w14:paraId="1CA5C3EF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support both </w:t>
      </w:r>
      <w:proofErr w:type="spellStart"/>
      <w:r>
        <w:rPr>
          <w:rFonts w:ascii="Calibri" w:hAnsi="Calibri"/>
          <w:color w:val="000000"/>
        </w:rPr>
        <w:t>Renderman</w:t>
      </w:r>
      <w:proofErr w:type="spellEnd"/>
      <w:r>
        <w:rPr>
          <w:rFonts w:ascii="Calibri" w:hAnsi="Calibri"/>
          <w:color w:val="000000"/>
        </w:rPr>
        <w:t xml:space="preserve"> and Arnold renderers (Maya)</w:t>
      </w:r>
    </w:p>
    <w:p w14:paraId="1E5A7514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simplified the rendering method when using </w:t>
      </w:r>
      <w:proofErr w:type="spellStart"/>
      <w:r>
        <w:rPr>
          <w:rFonts w:ascii="Calibri" w:hAnsi="Calibri"/>
          <w:color w:val="000000"/>
        </w:rPr>
        <w:t>VRay</w:t>
      </w:r>
      <w:proofErr w:type="spellEnd"/>
      <w:r>
        <w:rPr>
          <w:rFonts w:ascii="Calibri" w:hAnsi="Calibri"/>
          <w:color w:val="000000"/>
        </w:rPr>
        <w:t xml:space="preserve"> - no </w:t>
      </w:r>
      <w:proofErr w:type="spellStart"/>
      <w:r>
        <w:rPr>
          <w:rFonts w:ascii="Calibri" w:hAnsi="Calibri"/>
          <w:color w:val="000000"/>
        </w:rPr>
        <w:t>vrscene</w:t>
      </w:r>
      <w:proofErr w:type="spellEnd"/>
      <w:r>
        <w:rPr>
          <w:rFonts w:ascii="Calibri" w:hAnsi="Calibri"/>
          <w:color w:val="000000"/>
        </w:rPr>
        <w:t xml:space="preserve"> needs to be generated by the user (Maya)</w:t>
      </w:r>
    </w:p>
    <w:p w14:paraId="0F4A3E29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2E3F5FB8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Future work:</w:t>
      </w:r>
      <w:r>
        <w:rPr>
          <w:rFonts w:ascii="Calibri" w:hAnsi="Calibri"/>
          <w:color w:val="000000"/>
        </w:rPr>
        <w:br/>
        <w:t>- UI</w:t>
      </w:r>
    </w:p>
    <w:p w14:paraId="5047F1DB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Windows support </w:t>
      </w:r>
      <w:r>
        <w:rPr>
          <w:rStyle w:val="Emphasis"/>
          <w:rFonts w:ascii="Calibri" w:hAnsi="Calibri"/>
          <w:color w:val="000000"/>
          <w:sz w:val="20"/>
          <w:szCs w:val="20"/>
        </w:rPr>
        <w:t>(maybe)</w:t>
      </w:r>
    </w:p>
    <w:p w14:paraId="73163A7E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0C09E5CD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The links to the tool are as follows:</w:t>
      </w:r>
    </w:p>
    <w:p w14:paraId="72C1B3CC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0C1BA082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Tool's root:</w:t>
      </w:r>
      <w:r>
        <w:rPr>
          <w:rFonts w:ascii="Calibri" w:hAnsi="Calibri"/>
          <w:color w:val="000000"/>
        </w:rPr>
        <w:t> /public/bin/</w:t>
      </w:r>
      <w:proofErr w:type="spellStart"/>
      <w:r>
        <w:rPr>
          <w:rFonts w:ascii="Calibri" w:hAnsi="Calibri"/>
          <w:color w:val="000000"/>
        </w:rPr>
        <w:t>ncca_renderfarm</w:t>
      </w:r>
      <w:proofErr w:type="spellEnd"/>
    </w:p>
    <w:p w14:paraId="1AE95766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6FC9"/>
        </w:rPr>
        <w:t>Install</w:t>
      </w:r>
      <w:r>
        <w:rPr>
          <w:rStyle w:val="Strong"/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> /public/bin/ncca_renderfarm/install.py</w:t>
      </w:r>
    </w:p>
    <w:p w14:paraId="04CA9211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BD1398"/>
          <w:shd w:val="clear" w:color="auto" w:fill="FFFFFF"/>
        </w:rPr>
        <w:t>Uninstall</w:t>
      </w:r>
      <w:r>
        <w:rPr>
          <w:rStyle w:val="Strong"/>
          <w:rFonts w:ascii="Calibri" w:hAnsi="Calibri"/>
          <w:color w:val="000000"/>
          <w:shd w:val="clear" w:color="auto" w:fill="FFFFFF"/>
        </w:rPr>
        <w:t>:</w:t>
      </w:r>
      <w:r>
        <w:rPr>
          <w:rFonts w:ascii="Calibri" w:hAnsi="Calibri"/>
          <w:color w:val="000000"/>
          <w:shd w:val="clear" w:color="auto" w:fill="FFFFFF"/>
        </w:rPr>
        <w:t> /public/bin/</w:t>
      </w:r>
      <w:proofErr w:type="spellStart"/>
      <w:r>
        <w:rPr>
          <w:rFonts w:ascii="Calibri" w:hAnsi="Calibri"/>
          <w:color w:val="000000"/>
          <w:shd w:val="clear" w:color="auto" w:fill="FFFFFF"/>
        </w:rPr>
        <w:t>ncca_renderfarm</w:t>
      </w:r>
      <w:proofErr w:type="spellEnd"/>
      <w:r>
        <w:rPr>
          <w:rFonts w:ascii="Calibri" w:hAnsi="Calibri"/>
          <w:color w:val="000000"/>
          <w:shd w:val="clear" w:color="auto" w:fill="FFFFFF"/>
        </w:rPr>
        <w:t>​/uninstall.py</w:t>
      </w:r>
    </w:p>
    <w:p w14:paraId="6A523784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D05C12"/>
          <w:shd w:val="clear" w:color="auto" w:fill="FFFFFF"/>
        </w:rPr>
        <w:t>Update</w:t>
      </w:r>
      <w:r>
        <w:rPr>
          <w:rStyle w:val="Strong"/>
          <w:rFonts w:ascii="Calibri" w:hAnsi="Calibri"/>
          <w:color w:val="000000"/>
          <w:shd w:val="clear" w:color="auto" w:fill="FFFFFF"/>
        </w:rPr>
        <w:t>:</w:t>
      </w:r>
      <w:r>
        <w:rPr>
          <w:rFonts w:ascii="Calibri" w:hAnsi="Calibri"/>
          <w:color w:val="000000"/>
          <w:shd w:val="clear" w:color="auto" w:fill="FFFFFF"/>
        </w:rPr>
        <w:t> /public/bin/</w:t>
      </w:r>
      <w:proofErr w:type="spellStart"/>
      <w:r>
        <w:rPr>
          <w:rFonts w:ascii="Calibri" w:hAnsi="Calibri"/>
          <w:color w:val="000000"/>
          <w:shd w:val="clear" w:color="auto" w:fill="FFFFFF"/>
        </w:rPr>
        <w:t>ncca_renderfarm</w:t>
      </w:r>
      <w:proofErr w:type="spellEnd"/>
      <w:r>
        <w:rPr>
          <w:rFonts w:ascii="Calibri" w:hAnsi="Calibri"/>
          <w:color w:val="000000"/>
          <w:shd w:val="clear" w:color="auto" w:fill="FFFFFF"/>
        </w:rPr>
        <w:t>​/update.py</w:t>
      </w:r>
    </w:p>
    <w:p w14:paraId="6F28BCA2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08D99275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Tutorials:</w:t>
      </w:r>
      <w:r>
        <w:rPr>
          <w:rFonts w:ascii="Calibri" w:hAnsi="Calibri"/>
          <w:color w:val="000000"/>
        </w:rPr>
        <w:t> /public/bin/</w:t>
      </w:r>
      <w:proofErr w:type="spellStart"/>
      <w:r>
        <w:rPr>
          <w:rFonts w:ascii="Calibri" w:hAnsi="Calibri"/>
          <w:color w:val="000000"/>
        </w:rPr>
        <w:t>ncca_renderfarm</w:t>
      </w:r>
      <w:proofErr w:type="spellEnd"/>
      <w:r>
        <w:rPr>
          <w:rFonts w:ascii="Calibri" w:hAnsi="Calibri"/>
          <w:color w:val="000000"/>
        </w:rPr>
        <w:t>/Tutorials/</w:t>
      </w:r>
    </w:p>
    <w:p w14:paraId="1DD452DF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6FC9"/>
          <w:shd w:val="clear" w:color="auto" w:fill="FFFFFF"/>
        </w:rPr>
        <w:t>Setup</w:t>
      </w:r>
      <w:r>
        <w:rPr>
          <w:rStyle w:val="Strong"/>
          <w:rFonts w:ascii="Calibri" w:hAnsi="Calibri"/>
          <w:color w:val="000000"/>
          <w:shd w:val="clear" w:color="auto" w:fill="FFFFFF"/>
        </w:rPr>
        <w:t>:</w:t>
      </w:r>
      <w:r>
        <w:rPr>
          <w:rFonts w:ascii="Calibri" w:hAnsi="Calibri"/>
          <w:color w:val="000000"/>
          <w:shd w:val="clear" w:color="auto" w:fill="FFFFFF"/>
        </w:rPr>
        <w:t> /public/bin/</w:t>
      </w:r>
      <w:proofErr w:type="spellStart"/>
      <w:r>
        <w:rPr>
          <w:rFonts w:ascii="Calibri" w:hAnsi="Calibri"/>
          <w:color w:val="000000"/>
          <w:shd w:val="clear" w:color="auto" w:fill="FFFFFF"/>
        </w:rPr>
        <w:t>ncca_renderfarm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/Tutorials​/setup.mp4       </w:t>
      </w:r>
      <w:proofErr w:type="gramStart"/>
      <w:r>
        <w:rPr>
          <w:rFonts w:ascii="Calibri" w:hAnsi="Calibri"/>
          <w:color w:val="000000"/>
          <w:shd w:val="clear" w:color="auto" w:fill="FFFFFF"/>
        </w:rPr>
        <w:t>   </w:t>
      </w:r>
      <w:r>
        <w:rPr>
          <w:rStyle w:val="Emphasis"/>
          <w:rFonts w:ascii="Calibri" w:hAnsi="Calibri"/>
          <w:color w:val="000000"/>
          <w:shd w:val="clear" w:color="auto" w:fill="FFFFFF"/>
        </w:rPr>
        <w:t>(</w:t>
      </w:r>
      <w:proofErr w:type="gramEnd"/>
      <w:r>
        <w:rPr>
          <w:rStyle w:val="Emphasis"/>
          <w:rFonts w:ascii="Calibri" w:hAnsi="Calibri"/>
          <w:color w:val="000000"/>
          <w:shd w:val="clear" w:color="auto" w:fill="FFFFFF"/>
        </w:rPr>
        <w:t>same process to install, but the video uses the old directory name to the tool)</w:t>
      </w:r>
    </w:p>
    <w:p w14:paraId="757BE99C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4BA524"/>
          <w:shd w:val="clear" w:color="auto" w:fill="FFFFFF"/>
        </w:rPr>
        <w:lastRenderedPageBreak/>
        <w:t>Maya</w:t>
      </w:r>
      <w:r>
        <w:rPr>
          <w:rStyle w:val="Strong"/>
          <w:rFonts w:ascii="Calibri" w:hAnsi="Calibri"/>
          <w:color w:val="000000"/>
          <w:shd w:val="clear" w:color="auto" w:fill="FFFFFF"/>
        </w:rPr>
        <w:t>:</w:t>
      </w:r>
      <w:r>
        <w:rPr>
          <w:rFonts w:ascii="Calibri" w:hAnsi="Calibri"/>
          <w:color w:val="000000"/>
          <w:shd w:val="clear" w:color="auto" w:fill="FFFFFF"/>
        </w:rPr>
        <w:t> /public/bin/</w:t>
      </w:r>
      <w:proofErr w:type="spellStart"/>
      <w:r>
        <w:rPr>
          <w:rFonts w:ascii="Calibri" w:hAnsi="Calibri"/>
          <w:color w:val="000000"/>
          <w:shd w:val="clear" w:color="auto" w:fill="FFFFFF"/>
        </w:rPr>
        <w:t>ncca_renderfarm</w:t>
      </w:r>
      <w:proofErr w:type="spellEnd"/>
      <w:r>
        <w:rPr>
          <w:rFonts w:ascii="Calibri" w:hAnsi="Calibri"/>
          <w:color w:val="000000"/>
          <w:shd w:val="clear" w:color="auto" w:fill="FFFFFF"/>
        </w:rPr>
        <w:t>/Tutorials​/Maya/              </w:t>
      </w:r>
      <w:proofErr w:type="gramStart"/>
      <w:r>
        <w:rPr>
          <w:rFonts w:ascii="Calibri" w:hAnsi="Calibri"/>
          <w:color w:val="000000"/>
          <w:shd w:val="clear" w:color="auto" w:fill="FFFFFF"/>
        </w:rPr>
        <w:t xml:space="preserve">  </w:t>
      </w:r>
      <w:r>
        <w:rPr>
          <w:rStyle w:val="Emphasis"/>
          <w:rFonts w:ascii="Calibri" w:hAnsi="Calibri"/>
          <w:color w:val="000000"/>
          <w:shd w:val="clear" w:color="auto" w:fill="FFFFFF"/>
        </w:rPr>
        <w:t> (</w:t>
      </w:r>
      <w:proofErr w:type="gramEnd"/>
      <w:r>
        <w:rPr>
          <w:rStyle w:val="Emphasis"/>
          <w:rFonts w:ascii="Calibri" w:hAnsi="Calibri"/>
          <w:color w:val="000000"/>
          <w:shd w:val="clear" w:color="auto" w:fill="FFFFFF"/>
        </w:rPr>
        <w:t xml:space="preserve">mental ray is now legacy - </w:t>
      </w:r>
      <w:proofErr w:type="spellStart"/>
      <w:r>
        <w:rPr>
          <w:rStyle w:val="Emphasis"/>
          <w:rFonts w:ascii="Calibri" w:hAnsi="Calibri"/>
          <w:color w:val="000000"/>
          <w:shd w:val="clear" w:color="auto" w:fill="FFFFFF"/>
        </w:rPr>
        <w:t>vray's</w:t>
      </w:r>
      <w:proofErr w:type="spellEnd"/>
      <w:r>
        <w:rPr>
          <w:rStyle w:val="Emphasis"/>
          <w:rFonts w:ascii="Calibri" w:hAnsi="Calibri"/>
          <w:color w:val="000000"/>
          <w:shd w:val="clear" w:color="auto" w:fill="FFFFFF"/>
        </w:rPr>
        <w:t xml:space="preserve"> submission process has changed - no </w:t>
      </w:r>
      <w:proofErr w:type="spellStart"/>
      <w:r>
        <w:rPr>
          <w:rStyle w:val="Emphasis"/>
          <w:rFonts w:ascii="Calibri" w:hAnsi="Calibri"/>
          <w:color w:val="000000"/>
          <w:shd w:val="clear" w:color="auto" w:fill="FFFFFF"/>
        </w:rPr>
        <w:t>arnold</w:t>
      </w:r>
      <w:proofErr w:type="spellEnd"/>
      <w:r>
        <w:rPr>
          <w:rStyle w:val="Emphasis"/>
          <w:rFonts w:ascii="Calibri" w:hAnsi="Calibri"/>
          <w:color w:val="000000"/>
          <w:shd w:val="clear" w:color="auto" w:fill="FFFFFF"/>
        </w:rPr>
        <w:t xml:space="preserve"> - no </w:t>
      </w:r>
      <w:proofErr w:type="spellStart"/>
      <w:r>
        <w:rPr>
          <w:rStyle w:val="Emphasis"/>
          <w:rFonts w:ascii="Calibri" w:hAnsi="Calibri"/>
          <w:color w:val="000000"/>
          <w:shd w:val="clear" w:color="auto" w:fill="FFFFFF"/>
        </w:rPr>
        <w:t>renderman</w:t>
      </w:r>
      <w:proofErr w:type="spellEnd"/>
      <w:r>
        <w:rPr>
          <w:rStyle w:val="Emphasis"/>
          <w:rFonts w:ascii="Calibri" w:hAnsi="Calibri"/>
          <w:color w:val="000000"/>
          <w:shd w:val="clear" w:color="auto" w:fill="FFFFFF"/>
        </w:rPr>
        <w:t xml:space="preserve"> videos yet)</w:t>
      </w:r>
    </w:p>
    <w:p w14:paraId="2DBDF325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7232AD"/>
          <w:shd w:val="clear" w:color="auto" w:fill="FFFFFF"/>
        </w:rPr>
        <w:t>Houdini</w:t>
      </w:r>
      <w:r>
        <w:rPr>
          <w:rStyle w:val="Strong"/>
          <w:rFonts w:ascii="Calibri" w:hAnsi="Calibri"/>
          <w:color w:val="000000"/>
          <w:shd w:val="clear" w:color="auto" w:fill="FFFFFF"/>
        </w:rPr>
        <w:t>:</w:t>
      </w:r>
      <w:r>
        <w:rPr>
          <w:rFonts w:ascii="Calibri" w:hAnsi="Calibri"/>
          <w:color w:val="000000"/>
          <w:shd w:val="clear" w:color="auto" w:fill="FFFFFF"/>
        </w:rPr>
        <w:t> /public/bin/</w:t>
      </w:r>
      <w:proofErr w:type="spellStart"/>
      <w:r>
        <w:rPr>
          <w:rFonts w:ascii="Calibri" w:hAnsi="Calibri"/>
          <w:color w:val="000000"/>
          <w:shd w:val="clear" w:color="auto" w:fill="FFFFFF"/>
        </w:rPr>
        <w:t>ncca_renderfarm</w:t>
      </w:r>
      <w:proofErr w:type="spellEnd"/>
      <w:r>
        <w:rPr>
          <w:rFonts w:ascii="Calibri" w:hAnsi="Calibri"/>
          <w:color w:val="000000"/>
          <w:shd w:val="clear" w:color="auto" w:fill="FFFFFF"/>
        </w:rPr>
        <w:t>/Tutorials​/Houdini/      </w:t>
      </w:r>
      <w:proofErr w:type="gramStart"/>
      <w:r>
        <w:rPr>
          <w:rFonts w:ascii="Calibri" w:hAnsi="Calibri"/>
          <w:color w:val="000000"/>
          <w:shd w:val="clear" w:color="auto" w:fill="FFFFFF"/>
        </w:rPr>
        <w:t xml:space="preserve">  </w:t>
      </w:r>
      <w:r>
        <w:rPr>
          <w:rStyle w:val="Emphasis"/>
          <w:rFonts w:ascii="Calibri" w:hAnsi="Calibri"/>
          <w:color w:val="000000"/>
          <w:shd w:val="clear" w:color="auto" w:fill="FFFFFF"/>
        </w:rPr>
        <w:t> (</w:t>
      </w:r>
      <w:proofErr w:type="gramEnd"/>
      <w:r>
        <w:rPr>
          <w:rStyle w:val="Emphasis"/>
          <w:rFonts w:ascii="Calibri" w:hAnsi="Calibri"/>
          <w:color w:val="000000"/>
          <w:shd w:val="clear" w:color="auto" w:fill="FFFFFF"/>
        </w:rPr>
        <w:t xml:space="preserve">the submission process has changed for all </w:t>
      </w:r>
      <w:proofErr w:type="spellStart"/>
      <w:r>
        <w:rPr>
          <w:rStyle w:val="Emphasis"/>
          <w:rFonts w:ascii="Calibri" w:hAnsi="Calibri"/>
          <w:color w:val="000000"/>
          <w:shd w:val="clear" w:color="auto" w:fill="FFFFFF"/>
        </w:rPr>
        <w:t>HBatch</w:t>
      </w:r>
      <w:proofErr w:type="spellEnd"/>
      <w:r>
        <w:rPr>
          <w:rStyle w:val="Emphasis"/>
          <w:rFonts w:ascii="Calibri" w:hAnsi="Calibri"/>
          <w:color w:val="000000"/>
          <w:shd w:val="clear" w:color="auto" w:fill="FFFFFF"/>
        </w:rPr>
        <w:t xml:space="preserve">, </w:t>
      </w:r>
      <w:proofErr w:type="spellStart"/>
      <w:r>
        <w:rPr>
          <w:rStyle w:val="Emphasis"/>
          <w:rFonts w:ascii="Calibri" w:hAnsi="Calibri"/>
          <w:color w:val="000000"/>
          <w:shd w:val="clear" w:color="auto" w:fill="FFFFFF"/>
        </w:rPr>
        <w:t>HRender</w:t>
      </w:r>
      <w:proofErr w:type="spellEnd"/>
      <w:r>
        <w:rPr>
          <w:rStyle w:val="Emphasis"/>
          <w:rFonts w:ascii="Calibri" w:hAnsi="Calibri"/>
          <w:color w:val="000000"/>
          <w:shd w:val="clear" w:color="auto" w:fill="FFFFFF"/>
        </w:rPr>
        <w:t xml:space="preserve"> and IFDs - no videos yet)</w:t>
      </w:r>
    </w:p>
    <w:p w14:paraId="6B259473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BBD00F5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Documentation: </w:t>
      </w:r>
      <w:r>
        <w:rPr>
          <w:rFonts w:ascii="Calibri" w:hAnsi="Calibri"/>
          <w:color w:val="000000"/>
          <w:shd w:val="clear" w:color="auto" w:fill="FFFFFF"/>
        </w:rPr>
        <w:t>/public/bin/</w:t>
      </w:r>
      <w:proofErr w:type="spellStart"/>
      <w:r>
        <w:rPr>
          <w:rFonts w:ascii="Calibri" w:hAnsi="Calibri"/>
          <w:color w:val="000000"/>
          <w:shd w:val="clear" w:color="auto" w:fill="FFFFFF"/>
        </w:rPr>
        <w:t>ncca_renderfarm</w:t>
      </w:r>
      <w:proofErr w:type="spellEnd"/>
      <w:r>
        <w:rPr>
          <w:rFonts w:ascii="Calibri" w:hAnsi="Calibri"/>
          <w:color w:val="000000"/>
          <w:shd w:val="clear" w:color="auto" w:fill="FFFFFF"/>
        </w:rPr>
        <w:t>/Documentation/</w:t>
      </w:r>
    </w:p>
    <w:p w14:paraId="3CDA702D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4BA524"/>
        </w:rPr>
        <w:t>Maya</w:t>
      </w:r>
      <w:r>
        <w:rPr>
          <w:rStyle w:val="Strong"/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> /public/bin/</w:t>
      </w:r>
      <w:proofErr w:type="spellStart"/>
      <w:r>
        <w:rPr>
          <w:rFonts w:ascii="Calibri" w:hAnsi="Calibri"/>
          <w:color w:val="000000"/>
        </w:rPr>
        <w:t>ncca_renderfarm</w:t>
      </w:r>
      <w:proofErr w:type="spellEnd"/>
      <w:r>
        <w:rPr>
          <w:rFonts w:ascii="Calibri" w:hAnsi="Calibri"/>
          <w:color w:val="000000"/>
        </w:rPr>
        <w:t>/Documentation/Maya/ </w:t>
      </w:r>
    </w:p>
    <w:p w14:paraId="230E3887" w14:textId="77777777" w:rsidR="009B4905" w:rsidRDefault="009B4905" w:rsidP="009B49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7232AD"/>
        </w:rPr>
        <w:t>Houdini</w:t>
      </w:r>
      <w:r>
        <w:rPr>
          <w:rStyle w:val="Strong"/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> /public/bin/</w:t>
      </w:r>
      <w:proofErr w:type="spellStart"/>
      <w:r>
        <w:rPr>
          <w:rFonts w:ascii="Calibri" w:hAnsi="Calibri"/>
          <w:color w:val="000000"/>
        </w:rPr>
        <w:t>ncca_renderfarm</w:t>
      </w:r>
      <w:proofErr w:type="spellEnd"/>
      <w:r>
        <w:rPr>
          <w:rFonts w:ascii="Calibri" w:hAnsi="Calibri"/>
          <w:color w:val="000000"/>
        </w:rPr>
        <w:t>/Documentation/Houdini/17-18/</w:t>
      </w:r>
    </w:p>
    <w:p w14:paraId="246E710A" w14:textId="77777777" w:rsidR="006D0C92" w:rsidRDefault="006D0C92" w:rsidP="006D0C92"/>
    <w:p w14:paraId="739B6623" w14:textId="77777777" w:rsidR="009B4905" w:rsidRPr="009B4905" w:rsidRDefault="009B4905" w:rsidP="006D0C92">
      <w:pPr>
        <w:rPr>
          <w:b/>
        </w:rPr>
      </w:pPr>
    </w:p>
    <w:bookmarkEnd w:id="0"/>
    <w:sectPr w:rsidR="009B4905" w:rsidRPr="009B4905" w:rsidSect="001167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458"/>
    <w:multiLevelType w:val="hybridMultilevel"/>
    <w:tmpl w:val="61742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014"/>
    <w:multiLevelType w:val="hybridMultilevel"/>
    <w:tmpl w:val="ED625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DF"/>
    <w:rsid w:val="000161F1"/>
    <w:rsid w:val="000962C3"/>
    <w:rsid w:val="001167ED"/>
    <w:rsid w:val="00282ADF"/>
    <w:rsid w:val="002F43B3"/>
    <w:rsid w:val="0033121B"/>
    <w:rsid w:val="003B1ECD"/>
    <w:rsid w:val="003F24B2"/>
    <w:rsid w:val="00406FF3"/>
    <w:rsid w:val="0059338C"/>
    <w:rsid w:val="005C4988"/>
    <w:rsid w:val="005F7CC0"/>
    <w:rsid w:val="00691238"/>
    <w:rsid w:val="006D0C92"/>
    <w:rsid w:val="00760818"/>
    <w:rsid w:val="008136F5"/>
    <w:rsid w:val="00881800"/>
    <w:rsid w:val="008B2FA5"/>
    <w:rsid w:val="008C7B24"/>
    <w:rsid w:val="00922681"/>
    <w:rsid w:val="009B4905"/>
    <w:rsid w:val="00B16CA6"/>
    <w:rsid w:val="00B4036F"/>
    <w:rsid w:val="00D07858"/>
    <w:rsid w:val="00DE3662"/>
    <w:rsid w:val="00ED2C48"/>
    <w:rsid w:val="00F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473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4B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91238"/>
  </w:style>
  <w:style w:type="paragraph" w:styleId="NormalWeb">
    <w:name w:val="Normal (Web)"/>
    <w:basedOn w:val="Normal"/>
    <w:uiPriority w:val="99"/>
    <w:semiHidden/>
    <w:unhideWhenUsed/>
    <w:rsid w:val="009B490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9B4905"/>
    <w:rPr>
      <w:i/>
      <w:iCs/>
    </w:rPr>
  </w:style>
  <w:style w:type="character" w:styleId="Strong">
    <w:name w:val="Strong"/>
    <w:basedOn w:val="DefaultParagraphFont"/>
    <w:uiPriority w:val="22"/>
    <w:qFormat/>
    <w:rsid w:val="009B4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Macey</dc:creator>
  <cp:keywords/>
  <dc:description/>
  <cp:lastModifiedBy>Jon Macey</cp:lastModifiedBy>
  <cp:revision>9</cp:revision>
  <dcterms:created xsi:type="dcterms:W3CDTF">2017-10-25T06:53:00Z</dcterms:created>
  <dcterms:modified xsi:type="dcterms:W3CDTF">2017-11-21T09:18:00Z</dcterms:modified>
</cp:coreProperties>
</file>